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C686" w14:textId="77777777" w:rsidR="00684D85" w:rsidRPr="00684D85" w:rsidRDefault="00684D85" w:rsidP="00684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85">
        <w:rPr>
          <w:rFonts w:ascii="Times New Roman" w:hAnsi="Times New Roman" w:cs="Times New Roman"/>
          <w:b/>
          <w:bCs/>
          <w:sz w:val="28"/>
          <w:szCs w:val="28"/>
        </w:rPr>
        <w:t>KRYTERIA OCENIANIA Z PRZEDMIOTU MUZYKA</w:t>
      </w:r>
    </w:p>
    <w:p w14:paraId="50F3DE3E" w14:textId="77777777" w:rsidR="00684D85" w:rsidRPr="00684D85" w:rsidRDefault="00684D85" w:rsidP="00684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D85">
        <w:rPr>
          <w:rFonts w:ascii="Times New Roman" w:hAnsi="Times New Roman" w:cs="Times New Roman"/>
          <w:b/>
          <w:bCs/>
          <w:sz w:val="28"/>
          <w:szCs w:val="28"/>
        </w:rPr>
        <w:t>DLA KLASY VI SZKOŁY PODSTAWOWEJ</w:t>
      </w:r>
    </w:p>
    <w:p w14:paraId="6B90CD8C" w14:textId="77777777" w:rsidR="00684D85" w:rsidRDefault="00684D85" w:rsidP="00684D85"/>
    <w:p w14:paraId="36A1C904" w14:textId="706EF3ED" w:rsidR="00684D85" w:rsidRPr="00684D85" w:rsidRDefault="00684D85" w:rsidP="00684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D85">
        <w:rPr>
          <w:rFonts w:ascii="Times New Roman" w:hAnsi="Times New Roman" w:cs="Times New Roman"/>
          <w:b/>
          <w:bCs/>
          <w:sz w:val="24"/>
          <w:szCs w:val="24"/>
        </w:rPr>
        <w:t>Ocenę celującą otrzymuje uczeń, który:</w:t>
      </w:r>
    </w:p>
    <w:p w14:paraId="77A965C8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bez pomocy nauczyciela zaśpiewać bezbłędnie pieśni jedno- i dwugłosowe,</w:t>
      </w:r>
    </w:p>
    <w:p w14:paraId="38B2A6DD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umie grać z nut melodie na szkolnych instrumentach melodycznych prezentując swe</w:t>
      </w:r>
    </w:p>
    <w:p w14:paraId="38B833D8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umiejętności na lekcjach,</w:t>
      </w:r>
    </w:p>
    <w:p w14:paraId="0DA9AADB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posiada wiedzę teoretyczną wykraczającą poza program nauczania muzyki w klasie VI,</w:t>
      </w:r>
    </w:p>
    <w:p w14:paraId="410C4EAD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utwory z poznanej literatury muzycznej,</w:t>
      </w:r>
    </w:p>
    <w:p w14:paraId="103328C1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brzmienia instrumentów i rodzaje zespołów wykonawczych,</w:t>
      </w:r>
    </w:p>
    <w:p w14:paraId="15AF28CA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śpiewa poszerzony repertuar wykorzystując i prezentując swoje umiejętności na lekcjach,</w:t>
      </w:r>
    </w:p>
    <w:p w14:paraId="7BBC9B74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akademiach, szkolnych uroczystościach,</w:t>
      </w:r>
    </w:p>
    <w:p w14:paraId="0DA4BBB0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grać na instrumentach muzycznych, wykorzystując i prezentując swoje umiejętności</w:t>
      </w:r>
    </w:p>
    <w:p w14:paraId="03C0FCDF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na lekcjach lub akademiach,</w:t>
      </w:r>
    </w:p>
    <w:p w14:paraId="1DB1B7C1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bierze udział w nieobowiązkowych zajęciach muzycznych (chór szkolny),</w:t>
      </w:r>
    </w:p>
    <w:p w14:paraId="45E31831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ma mobilizujący i pozytywny wpływ na kolegów.</w:t>
      </w:r>
    </w:p>
    <w:p w14:paraId="113CE769" w14:textId="77777777" w:rsid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</w:p>
    <w:p w14:paraId="3423E8AB" w14:textId="121380B2" w:rsidR="00684D85" w:rsidRPr="00684D85" w:rsidRDefault="00684D85" w:rsidP="00684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D85">
        <w:rPr>
          <w:rFonts w:ascii="Times New Roman" w:hAnsi="Times New Roman" w:cs="Times New Roman"/>
          <w:b/>
          <w:bCs/>
          <w:sz w:val="24"/>
          <w:szCs w:val="24"/>
        </w:rPr>
        <w:t>Ocenę bardzo dobrą otrzymuje uczeń, który:</w:t>
      </w:r>
    </w:p>
    <w:p w14:paraId="60A1ABEE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opanował całą wiedzę teoretyczną i umiejętności określone przez program nauczania</w:t>
      </w:r>
    </w:p>
    <w:p w14:paraId="354DB210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muzyki w klasie VI,</w:t>
      </w:r>
    </w:p>
    <w:p w14:paraId="00B4D92C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zna muzykę ludową oraz podział Polski na regiony ludowe,</w:t>
      </w:r>
    </w:p>
    <w:p w14:paraId="34FC19CB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polskie tańce narodowe i zna ich charakterystyczne cechy,</w:t>
      </w:r>
    </w:p>
    <w:p w14:paraId="46764C0D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brzmienia instrumentów dętych, zna ich budowę oraz sposób wydobywania</w:t>
      </w:r>
    </w:p>
    <w:p w14:paraId="435062C1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dźwięku,</w:t>
      </w:r>
    </w:p>
    <w:p w14:paraId="7DE967F7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zna budowę i skład orkiestry symfonicznej,</w:t>
      </w:r>
    </w:p>
    <w:p w14:paraId="7E467779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utwory z literatury muzycznej poznane na lekcji,</w:t>
      </w:r>
    </w:p>
    <w:p w14:paraId="706249D3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zaśpiewać pieśni jedno- i dwugłosowe poznane na lekcji,</w:t>
      </w:r>
    </w:p>
    <w:p w14:paraId="05B72103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samodzielnie analizować słuchany utwór (charakter, elementy muzyczne),</w:t>
      </w:r>
    </w:p>
    <w:p w14:paraId="5D7A1F38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zagrać melodię lub akompaniament do piosenki na instrumentach szkolnych,</w:t>
      </w:r>
    </w:p>
    <w:p w14:paraId="310C8ADA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samodzielnie odczytać z nut tematy rytmiczne, zagrać akompaniament perkusyjny,</w:t>
      </w:r>
    </w:p>
    <w:p w14:paraId="49378910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lastRenderedPageBreak/>
        <w:t>- aktywnie uczestniczy w zajęciach,</w:t>
      </w:r>
    </w:p>
    <w:p w14:paraId="729209AB" w14:textId="68866A34" w:rsid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wykazuje pozytywny stosunek do przedmiotu.</w:t>
      </w:r>
    </w:p>
    <w:p w14:paraId="07A53C8A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</w:p>
    <w:p w14:paraId="6789E3AC" w14:textId="77777777" w:rsidR="00684D85" w:rsidRPr="00684D85" w:rsidRDefault="00684D85" w:rsidP="00684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D85">
        <w:rPr>
          <w:rFonts w:ascii="Times New Roman" w:hAnsi="Times New Roman" w:cs="Times New Roman"/>
          <w:b/>
          <w:bCs/>
          <w:sz w:val="24"/>
          <w:szCs w:val="24"/>
        </w:rPr>
        <w:t>Ocenę dobrą otrzymuje uczeń, który:</w:t>
      </w:r>
    </w:p>
    <w:p w14:paraId="2FF035BF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opanował w dobrym stopniu wiedzę teoretyczną określoną przez program nauczania</w:t>
      </w:r>
    </w:p>
    <w:p w14:paraId="2D4AA852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muzyki w klasie VI,</w:t>
      </w:r>
    </w:p>
    <w:p w14:paraId="242813A7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muzykę ludową oraz polskie tańce narodowe, zna regiony ludowe Polski,</w:t>
      </w:r>
    </w:p>
    <w:p w14:paraId="3086BA8C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niektóre utwory z literatury muzycznej poznane podczas lekcji,</w:t>
      </w:r>
    </w:p>
    <w:p w14:paraId="3BAF4E46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formy muzyczne poznane podczas lekcji oraz zna ich budowę,</w:t>
      </w:r>
    </w:p>
    <w:p w14:paraId="4F5A9CDC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brzmienia instrumentów dętych, zna ich budowę oraz sposób wydobywania</w:t>
      </w:r>
    </w:p>
    <w:p w14:paraId="62407E0F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dźwięku,</w:t>
      </w:r>
    </w:p>
    <w:p w14:paraId="5F30F2FE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zaśpiewać pieśni jednogłosowe poznane na lekcji,</w:t>
      </w:r>
    </w:p>
    <w:p w14:paraId="73E6E98A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odczytać z nut proste tematy rytmiczne, zagrać prosty akompaniament,</w:t>
      </w:r>
    </w:p>
    <w:p w14:paraId="7C9A4937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zagrać na szkolnych instrumentach parę melodii i akompaniamentów do piosenek,</w:t>
      </w:r>
    </w:p>
    <w:p w14:paraId="45F7CD5F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analizować przy pomocy nauczyciela słuchany utwór,</w:t>
      </w:r>
    </w:p>
    <w:p w14:paraId="4E8EA23B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 xml:space="preserve"> - czynnie uczestniczy w lekcji,</w:t>
      </w:r>
    </w:p>
    <w:p w14:paraId="50F2A0C7" w14:textId="69101FF8" w:rsid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przejawia zainteresowanie przedmiotem.</w:t>
      </w:r>
    </w:p>
    <w:p w14:paraId="2AA762E2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</w:p>
    <w:p w14:paraId="070EC8FD" w14:textId="77777777" w:rsidR="00684D85" w:rsidRPr="00684D85" w:rsidRDefault="00684D85" w:rsidP="00684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D85">
        <w:rPr>
          <w:rFonts w:ascii="Times New Roman" w:hAnsi="Times New Roman" w:cs="Times New Roman"/>
          <w:b/>
          <w:bCs/>
          <w:sz w:val="24"/>
          <w:szCs w:val="24"/>
        </w:rPr>
        <w:t>Ocenę dostateczną otrzymuje uczeń, który:</w:t>
      </w:r>
    </w:p>
    <w:p w14:paraId="5D414B74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opanował podstawowe wiadomości z wiedzy teoretycznej oraz podstawowe umiejętności,</w:t>
      </w:r>
    </w:p>
    <w:p w14:paraId="2CF88E2A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polską muzykę ludową,</w:t>
      </w:r>
    </w:p>
    <w:p w14:paraId="56729FBF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niektóre brzmienia instrumentów dętych oraz zna sposób wydobywania z nich</w:t>
      </w:r>
    </w:p>
    <w:p w14:paraId="06674EF6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dźwięku,</w:t>
      </w:r>
    </w:p>
    <w:p w14:paraId="444CEE69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rozpoznaje niektóre motywy muzyczne z twórczości kompozytorów poznanych na lekcjach,</w:t>
      </w:r>
    </w:p>
    <w:p w14:paraId="56631114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przy pomocy nauczyciela zaśpiewać kilka prostych piosenek ze znajomością tekstu</w:t>
      </w:r>
    </w:p>
    <w:p w14:paraId="31930B6D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na pamięć,</w:t>
      </w:r>
    </w:p>
    <w:p w14:paraId="712A224C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wymienić i rozróżnić rodzaje budowy utworów muzycznych poznane podczas lekcji,</w:t>
      </w:r>
    </w:p>
    <w:p w14:paraId="7872A54F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zagrać z grupą uczniów kilka prostych akompaniamentów do piosenek (ostinato</w:t>
      </w:r>
    </w:p>
    <w:p w14:paraId="613CB086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muzyczne),</w:t>
      </w:r>
    </w:p>
    <w:p w14:paraId="704CE303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odtworzyć zapisany rytm,</w:t>
      </w:r>
    </w:p>
    <w:p w14:paraId="50ADDE3A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lastRenderedPageBreak/>
        <w:t>- uczestniczy w lekcji,</w:t>
      </w:r>
    </w:p>
    <w:p w14:paraId="393345E4" w14:textId="262EED33" w:rsid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przejawia zainteresowanie przedmiotem.</w:t>
      </w:r>
    </w:p>
    <w:p w14:paraId="714E7426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</w:p>
    <w:p w14:paraId="1672FABF" w14:textId="540A320D" w:rsidR="00684D85" w:rsidRPr="00684D85" w:rsidRDefault="00684D85" w:rsidP="00684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D85">
        <w:rPr>
          <w:rFonts w:ascii="Times New Roman" w:hAnsi="Times New Roman" w:cs="Times New Roman"/>
          <w:b/>
          <w:bCs/>
          <w:sz w:val="24"/>
          <w:szCs w:val="24"/>
        </w:rPr>
        <w:t>Ocenę dopuszczającą otrzymuje uczeń, który:</w:t>
      </w:r>
    </w:p>
    <w:p w14:paraId="31FCCA34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opanował w ograniczonym zakresie wiedzę teoretyczną,</w:t>
      </w:r>
    </w:p>
    <w:p w14:paraId="49E5F100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wie, w jaki sposób zachować się podczas śpiewania hymnu państwowego,</w:t>
      </w:r>
    </w:p>
    <w:p w14:paraId="155B6B1D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z pomocą nauczyciela lub grupy zaśpiewać kilka prostych piosenek,</w:t>
      </w:r>
    </w:p>
    <w:p w14:paraId="6F28F067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zna podstawowe wartości nut,</w:t>
      </w:r>
    </w:p>
    <w:p w14:paraId="109B9A74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głosem powtórzyć kilka wzorów melodycznych,</w:t>
      </w:r>
    </w:p>
    <w:p w14:paraId="3C811182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potrafi odtworzyć (powtórzyć) rytm,</w:t>
      </w:r>
    </w:p>
    <w:p w14:paraId="3E897900" w14:textId="69CABF9A" w:rsid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uczestniczy w zajęciach.</w:t>
      </w:r>
    </w:p>
    <w:p w14:paraId="22256312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</w:p>
    <w:p w14:paraId="3AF3C77F" w14:textId="77777777" w:rsidR="00684D85" w:rsidRPr="00684D85" w:rsidRDefault="00684D85" w:rsidP="00684D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4D85">
        <w:rPr>
          <w:rFonts w:ascii="Times New Roman" w:hAnsi="Times New Roman" w:cs="Times New Roman"/>
          <w:b/>
          <w:bCs/>
          <w:sz w:val="24"/>
          <w:szCs w:val="24"/>
        </w:rPr>
        <w:t>Ocenę niedostateczną otrzymuje uczeń, który:</w:t>
      </w:r>
    </w:p>
    <w:p w14:paraId="35392C74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nie opanował minimum wiadomości określonych programem nauczania,</w:t>
      </w:r>
    </w:p>
    <w:p w14:paraId="6D6B2565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nie potrafi zaśpiewać żadnej piosenki nawet przy pomocy nauczyciela,</w:t>
      </w:r>
    </w:p>
    <w:p w14:paraId="428689EE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nie opanował żądnych umiejętności muzycznych,</w:t>
      </w:r>
    </w:p>
    <w:p w14:paraId="3E663B37" w14:textId="77777777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nie przejawia zainteresowania przedmiotem,</w:t>
      </w:r>
    </w:p>
    <w:p w14:paraId="1633324B" w14:textId="72FA78F4" w:rsidR="00684D85" w:rsidRPr="00684D85" w:rsidRDefault="00684D85" w:rsidP="00684D85">
      <w:pPr>
        <w:rPr>
          <w:rFonts w:ascii="Times New Roman" w:hAnsi="Times New Roman" w:cs="Times New Roman"/>
          <w:sz w:val="24"/>
          <w:szCs w:val="24"/>
        </w:rPr>
      </w:pPr>
      <w:r w:rsidRPr="00684D85">
        <w:rPr>
          <w:rFonts w:ascii="Times New Roman" w:hAnsi="Times New Roman" w:cs="Times New Roman"/>
          <w:sz w:val="24"/>
          <w:szCs w:val="24"/>
        </w:rPr>
        <w:t>- wykazuje lekceważący stosunek do przedmiotu.</w:t>
      </w:r>
    </w:p>
    <w:p w14:paraId="5376ADA7" w14:textId="77777777" w:rsidR="003921BC" w:rsidRPr="00684D85" w:rsidRDefault="003921BC">
      <w:pPr>
        <w:rPr>
          <w:rFonts w:ascii="Times New Roman" w:hAnsi="Times New Roman" w:cs="Times New Roman"/>
          <w:sz w:val="24"/>
          <w:szCs w:val="24"/>
        </w:rPr>
      </w:pPr>
    </w:p>
    <w:p w14:paraId="40C4C285" w14:textId="77777777" w:rsidR="003921BC" w:rsidRPr="00684D85" w:rsidRDefault="003921BC">
      <w:pPr>
        <w:rPr>
          <w:rFonts w:ascii="Times New Roman" w:hAnsi="Times New Roman" w:cs="Times New Roman"/>
          <w:sz w:val="24"/>
          <w:szCs w:val="24"/>
        </w:rPr>
      </w:pPr>
    </w:p>
    <w:p w14:paraId="40E0A0D5" w14:textId="77777777" w:rsidR="003921BC" w:rsidRPr="00684D85" w:rsidRDefault="003921BC">
      <w:pPr>
        <w:rPr>
          <w:rFonts w:ascii="Times New Roman" w:hAnsi="Times New Roman" w:cs="Times New Roman"/>
          <w:sz w:val="24"/>
          <w:szCs w:val="24"/>
        </w:rPr>
      </w:pPr>
    </w:p>
    <w:sectPr w:rsidR="003921BC" w:rsidRPr="0068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5F"/>
    <w:rsid w:val="000D5368"/>
    <w:rsid w:val="002A4C8D"/>
    <w:rsid w:val="003921BC"/>
    <w:rsid w:val="00493B5F"/>
    <w:rsid w:val="006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621B"/>
  <w15:chartTrackingRefBased/>
  <w15:docId w15:val="{2B00E439-0F0B-497B-9812-84761333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3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Uchman</dc:creator>
  <cp:keywords/>
  <dc:description/>
  <cp:lastModifiedBy>Łukasz Uchman</cp:lastModifiedBy>
  <cp:revision>2</cp:revision>
  <dcterms:created xsi:type="dcterms:W3CDTF">2023-01-23T14:55:00Z</dcterms:created>
  <dcterms:modified xsi:type="dcterms:W3CDTF">2023-01-23T14:55:00Z</dcterms:modified>
</cp:coreProperties>
</file>