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157A1" w14:textId="77777777" w:rsidR="00F73EFB" w:rsidRPr="00C1711B" w:rsidRDefault="00C1711B" w:rsidP="002C2071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1711B">
        <w:rPr>
          <w:rFonts w:ascii="Times New Roman" w:hAnsi="Times New Roman" w:cs="Times New Roman"/>
          <w:b/>
          <w:bCs/>
          <w:sz w:val="36"/>
          <w:szCs w:val="36"/>
        </w:rPr>
        <w:t>Wymagania edukacyjne z wychowania fizycznego</w:t>
      </w:r>
      <w:r w:rsidR="00F73E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w klasie IV w Szkole Podstawowej nr 1 Łańcucie.</w:t>
      </w:r>
    </w:p>
    <w:p w14:paraId="7C8B65AB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</w:p>
    <w:p w14:paraId="0AC85B71" w14:textId="77777777" w:rsidR="00F73EFB" w:rsidRPr="00763689" w:rsidRDefault="00763689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Celem  </w:t>
      </w:r>
      <w:r w:rsidRPr="00763689">
        <w:rPr>
          <w:rFonts w:ascii="Times New Roman" w:hAnsi="Times New Roman" w:cs="Times New Roman"/>
          <w:sz w:val="24"/>
          <w:szCs w:val="24"/>
        </w:rPr>
        <w:t xml:space="preserve"> nauczania wychowania fizycznego</w:t>
      </w:r>
      <w:r>
        <w:rPr>
          <w:rFonts w:ascii="Times New Roman" w:hAnsi="Times New Roman" w:cs="Times New Roman"/>
          <w:sz w:val="24"/>
          <w:szCs w:val="24"/>
        </w:rPr>
        <w:t xml:space="preserve"> jest w</w:t>
      </w:r>
      <w:r w:rsidRPr="00763689">
        <w:rPr>
          <w:rFonts w:ascii="Times New Roman" w:hAnsi="Times New Roman" w:cs="Times New Roman"/>
          <w:sz w:val="24"/>
          <w:szCs w:val="24"/>
        </w:rPr>
        <w:t xml:space="preserve">szechstronny rozwój organizmu, korygowanie wad postawy, przez odpowiedni dobór środków i metod stymulujących i korygujących rozwój i funkcjonowanie układu ruchowego, sercowo-naczyniowego, oddechowego i nerwowego. Rozwój sprawności kondycyjnej i koordynacyjnej oraz dostarczenie uczniom wiadomości i umiejętności umożliwiających samokontrolę, samoocenę i samodzielne podejmowanie działań w tym zakresie. Wykształcenie umiejętności ruchowych przydatnych w aktywności zdrowotnej, rekreacyjnej i sportowej. Wyposażenie uczniów w niezbędną wiedzę i umiejętności umożliwiające bezpieczną organizację zajęć ruchowych w różnych warunkach środowiskowych, indywidualnie, w grupie rówieśniczej oraz w rodzinie. Ukształtowanie postawy świadomego </w:t>
      </w:r>
      <w:r w:rsidR="00E20DD0">
        <w:rPr>
          <w:rFonts w:ascii="Times New Roman" w:hAnsi="Times New Roman" w:cs="Times New Roman"/>
          <w:sz w:val="24"/>
          <w:szCs w:val="24"/>
        </w:rPr>
        <w:t xml:space="preserve"> </w:t>
      </w:r>
      <w:r w:rsidRPr="00763689">
        <w:rPr>
          <w:rFonts w:ascii="Times New Roman" w:hAnsi="Times New Roman" w:cs="Times New Roman"/>
          <w:sz w:val="24"/>
          <w:szCs w:val="24"/>
        </w:rPr>
        <w:t xml:space="preserve">uczestnictwa uczniów w różnych formach aktywności sportowo-rekreacyjnych w czasie nauki w szkole oraz po jej ukończeniu dla zachowania zdrowia fizycznego i psychicznego. Kształtowanie postaw osobowościowych: poczucia własnej wartości, szacunku dla innych osób, zwłaszcza słabszych i mniej sprawnych. Kształtowanie współdziałania w zespole, grupie, akceptacji siebie i innych, kultury kibicowania, stosowania zasady „fair </w:t>
      </w:r>
      <w:proofErr w:type="spellStart"/>
      <w:r w:rsidRPr="00763689">
        <w:rPr>
          <w:rFonts w:ascii="Times New Roman" w:hAnsi="Times New Roman" w:cs="Times New Roman"/>
          <w:sz w:val="24"/>
          <w:szCs w:val="24"/>
        </w:rPr>
        <w:t>play</w:t>
      </w:r>
      <w:proofErr w:type="spellEnd"/>
      <w:r w:rsidRPr="00763689">
        <w:rPr>
          <w:rFonts w:ascii="Times New Roman" w:hAnsi="Times New Roman" w:cs="Times New Roman"/>
          <w:sz w:val="24"/>
          <w:szCs w:val="24"/>
        </w:rPr>
        <w:t>” w sporcie i w życiu.</w:t>
      </w:r>
    </w:p>
    <w:p w14:paraId="4368BD84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B4506" w14:textId="77777777" w:rsidR="00F73EFB" w:rsidRPr="00865F28" w:rsidRDefault="00865F28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5F28">
        <w:rPr>
          <w:rFonts w:ascii="Times New Roman" w:hAnsi="Times New Roman" w:cs="Times New Roman"/>
          <w:b/>
          <w:sz w:val="24"/>
          <w:szCs w:val="24"/>
        </w:rPr>
        <w:t xml:space="preserve">Zadania </w:t>
      </w:r>
      <w:proofErr w:type="spellStart"/>
      <w:r w:rsidRPr="00865F28">
        <w:rPr>
          <w:rFonts w:ascii="Times New Roman" w:hAnsi="Times New Roman" w:cs="Times New Roman"/>
          <w:b/>
          <w:sz w:val="24"/>
          <w:szCs w:val="24"/>
        </w:rPr>
        <w:t>kontrolno</w:t>
      </w:r>
      <w:proofErr w:type="spellEnd"/>
      <w:r w:rsidRPr="00865F28">
        <w:rPr>
          <w:rFonts w:ascii="Times New Roman" w:hAnsi="Times New Roman" w:cs="Times New Roman"/>
          <w:b/>
          <w:sz w:val="24"/>
          <w:szCs w:val="24"/>
        </w:rPr>
        <w:t xml:space="preserve"> – sprawdzające </w:t>
      </w:r>
    </w:p>
    <w:p w14:paraId="10D3C961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E14BAE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KLASA IV </w:t>
      </w:r>
    </w:p>
    <w:p w14:paraId="092129F5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8534404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SIATKOWA</w:t>
      </w:r>
    </w:p>
    <w:p w14:paraId="0D652725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piłki sposobem oburącz górnym i dolnym</w:t>
      </w:r>
    </w:p>
    <w:p w14:paraId="7C9B7A2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Łączenie odbić sposobem oburącz górnym i dolnym w parach</w:t>
      </w:r>
    </w:p>
    <w:p w14:paraId="73AAF1FA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Zagrywka piłki dowolnym sposobem </w:t>
      </w:r>
      <w:r w:rsidR="00865F28">
        <w:rPr>
          <w:rFonts w:ascii="Times New Roman" w:hAnsi="Times New Roman" w:cs="Times New Roman"/>
          <w:sz w:val="24"/>
          <w:szCs w:val="24"/>
        </w:rPr>
        <w:t>lub górnym.</w:t>
      </w:r>
    </w:p>
    <w:p w14:paraId="0011F7BD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59C123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KOSZYKÓWKA</w:t>
      </w:r>
    </w:p>
    <w:p w14:paraId="2A532D64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ze zmianą kierunku i tempa</w:t>
      </w:r>
    </w:p>
    <w:p w14:paraId="540115FE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piłki jednorącz i oburącz w miejscu i w biegu w zespołach</w:t>
      </w:r>
    </w:p>
    <w:p w14:paraId="48B581B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dwójkowych zakończone dowolnym rzutem do kosza</w:t>
      </w:r>
    </w:p>
    <w:p w14:paraId="763F595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Wykonanie rzutu </w:t>
      </w:r>
      <w:r w:rsidR="00C85801">
        <w:rPr>
          <w:rFonts w:ascii="Times New Roman" w:hAnsi="Times New Roman" w:cs="Times New Roman"/>
          <w:sz w:val="24"/>
          <w:szCs w:val="24"/>
        </w:rPr>
        <w:t>po zatrzymaniu na jedno tempo.</w:t>
      </w:r>
    </w:p>
    <w:p w14:paraId="77547B4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B71D1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RĘCZNA</w:t>
      </w:r>
    </w:p>
    <w:p w14:paraId="751A6352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1.Kozłowanie piłki w biegu slalomem zakończone dowolnym rzutem do bramki</w:t>
      </w:r>
    </w:p>
    <w:p w14:paraId="10613F7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Podania i chwyty w zespołach trójkowych za zmianą miejsc za piłką i od piłki</w:t>
      </w:r>
    </w:p>
    <w:p w14:paraId="7DCDA49A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Wykonanie rzutu do bramki z biegu i wyskoku</w:t>
      </w:r>
    </w:p>
    <w:p w14:paraId="5530B45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884168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PIŁKA NOŻNA</w:t>
      </w:r>
    </w:p>
    <w:p w14:paraId="0E61CCA2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Podania i przyjęcia w parach</w:t>
      </w:r>
    </w:p>
    <w:p w14:paraId="58F4192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Prowadzenie piłki slalomem zakończone strzałem na bramkę</w:t>
      </w:r>
    </w:p>
    <w:p w14:paraId="2776A146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Gra szkolna</w:t>
      </w:r>
    </w:p>
    <w:p w14:paraId="0D15D0AD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F332F3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TENIS STOŁOWY</w:t>
      </w:r>
    </w:p>
    <w:p w14:paraId="44F64D4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Odbicia forhendowe i bekhendowe</w:t>
      </w:r>
    </w:p>
    <w:p w14:paraId="38003F37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Dowolna zagrywka</w:t>
      </w:r>
    </w:p>
    <w:p w14:paraId="7C85FC51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Gra pojedyncza</w:t>
      </w:r>
    </w:p>
    <w:p w14:paraId="3B2D9960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61CBB8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GRY I ZABAWY</w:t>
      </w:r>
    </w:p>
    <w:p w14:paraId="45D13580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5FE394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LEKKOATLETYKA</w:t>
      </w:r>
    </w:p>
    <w:p w14:paraId="04E93BF5" w14:textId="77777777" w:rsidR="00F73EFB" w:rsidRDefault="006F146D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Bieg na dystansie 5</w:t>
      </w:r>
      <w:r w:rsidR="00F73EFB">
        <w:rPr>
          <w:rFonts w:ascii="Times New Roman" w:hAnsi="Times New Roman" w:cs="Times New Roman"/>
          <w:sz w:val="24"/>
          <w:szCs w:val="24"/>
        </w:rPr>
        <w:t>0 m – dziewczęta i chłopcy</w:t>
      </w:r>
    </w:p>
    <w:p w14:paraId="02ADD896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Bieg na 600 m dla dziewcząt i  dla chłopców</w:t>
      </w:r>
    </w:p>
    <w:p w14:paraId="625A96E8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Technika startu niskiego</w:t>
      </w:r>
    </w:p>
    <w:p w14:paraId="485C26C3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Skok w dal</w:t>
      </w:r>
    </w:p>
    <w:p w14:paraId="1247E793" w14:textId="77777777" w:rsidR="00865F28" w:rsidRDefault="00865F28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Przekazanie pałeczki sztafetowej</w:t>
      </w:r>
    </w:p>
    <w:p w14:paraId="6B8BB8F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44796E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GIMNASTYKA</w:t>
      </w:r>
    </w:p>
    <w:p w14:paraId="5FF361BA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1.Wykonanie przewrotu w przód i w tył z wybranej pozycji wyjściowej</w:t>
      </w:r>
    </w:p>
    <w:p w14:paraId="16F90493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Wykonanie prawidłowo skoku rozkrocznego przez kozła</w:t>
      </w:r>
    </w:p>
    <w:p w14:paraId="6A31335F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Łączone przewroty w przód i tył</w:t>
      </w:r>
    </w:p>
    <w:p w14:paraId="7C8CB7A6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E49F9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RMT</w:t>
      </w:r>
    </w:p>
    <w:p w14:paraId="4B18BA3C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Aerobik – wykonanie poprawnie zadania pod kierunkiem nauczyciela</w:t>
      </w:r>
    </w:p>
    <w:p w14:paraId="0EAD7567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Aerobik – przedstawienie własnego układu ćwiczeń</w:t>
      </w:r>
    </w:p>
    <w:p w14:paraId="2F7DAF95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3C5C5B1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PŁYWANIE</w:t>
      </w:r>
    </w:p>
    <w:p w14:paraId="553DD39E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Styl dowolny w pełnej koordynacji</w:t>
      </w:r>
      <w:r w:rsidR="00D71CE6">
        <w:rPr>
          <w:rFonts w:ascii="Times New Roman" w:hAnsi="Times New Roman" w:cs="Times New Roman"/>
          <w:sz w:val="24"/>
          <w:szCs w:val="24"/>
        </w:rPr>
        <w:t>.</w:t>
      </w:r>
    </w:p>
    <w:p w14:paraId="3FEC36B4" w14:textId="77777777" w:rsidR="00F73EFB" w:rsidRDefault="00F73EFB" w:rsidP="002C20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Jeden styl elementarnie</w:t>
      </w:r>
    </w:p>
    <w:p w14:paraId="63FB7D37" w14:textId="77777777" w:rsidR="00F73EFB" w:rsidRDefault="00F73EFB" w:rsidP="002C2071">
      <w:pPr>
        <w:rPr>
          <w:rFonts w:ascii="Times New Roman" w:hAnsi="Times New Roman" w:cs="Times New Roman"/>
        </w:rPr>
      </w:pPr>
    </w:p>
    <w:p w14:paraId="41FFA16A" w14:textId="77777777" w:rsidR="00344C68" w:rsidRPr="00344C68" w:rsidRDefault="00344C68" w:rsidP="00344C68">
      <w:pPr>
        <w:pStyle w:val="Akapitzlist"/>
        <w:ind w:left="420"/>
        <w:rPr>
          <w:rFonts w:ascii="Times New Roman" w:hAnsi="Times New Roman" w:cs="Times New Roman"/>
          <w:sz w:val="24"/>
          <w:szCs w:val="24"/>
        </w:rPr>
      </w:pPr>
    </w:p>
    <w:sectPr w:rsidR="00344C68" w:rsidRPr="00344C68" w:rsidSect="009A5A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9229D"/>
    <w:multiLevelType w:val="hybridMultilevel"/>
    <w:tmpl w:val="99CA6C36"/>
    <w:lvl w:ilvl="0" w:tplc="E52A42C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68577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FB"/>
    <w:rsid w:val="00070E4F"/>
    <w:rsid w:val="002C2071"/>
    <w:rsid w:val="0032598E"/>
    <w:rsid w:val="00344C68"/>
    <w:rsid w:val="00404A72"/>
    <w:rsid w:val="00544FE5"/>
    <w:rsid w:val="005F584D"/>
    <w:rsid w:val="006F146D"/>
    <w:rsid w:val="0074223B"/>
    <w:rsid w:val="00763689"/>
    <w:rsid w:val="0077067B"/>
    <w:rsid w:val="007E0098"/>
    <w:rsid w:val="00860A6E"/>
    <w:rsid w:val="00865F28"/>
    <w:rsid w:val="008D73C5"/>
    <w:rsid w:val="009A5A36"/>
    <w:rsid w:val="00AC31DB"/>
    <w:rsid w:val="00AE404E"/>
    <w:rsid w:val="00AF37AC"/>
    <w:rsid w:val="00B037AA"/>
    <w:rsid w:val="00C1711B"/>
    <w:rsid w:val="00C40316"/>
    <w:rsid w:val="00C85801"/>
    <w:rsid w:val="00CE200F"/>
    <w:rsid w:val="00D04B51"/>
    <w:rsid w:val="00D057FD"/>
    <w:rsid w:val="00D4502B"/>
    <w:rsid w:val="00D50103"/>
    <w:rsid w:val="00D71CE6"/>
    <w:rsid w:val="00DE1204"/>
    <w:rsid w:val="00DF0E06"/>
    <w:rsid w:val="00E20DD0"/>
    <w:rsid w:val="00E219DC"/>
    <w:rsid w:val="00F42A95"/>
    <w:rsid w:val="00F73EFB"/>
    <w:rsid w:val="00F7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AA32"/>
  <w15:docId w15:val="{FE77315C-378C-411D-89ED-D8B77619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E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Marzena Kowalczyk</cp:lastModifiedBy>
  <cp:revision>2</cp:revision>
  <dcterms:created xsi:type="dcterms:W3CDTF">2022-09-29T19:57:00Z</dcterms:created>
  <dcterms:modified xsi:type="dcterms:W3CDTF">2022-09-29T19:57:00Z</dcterms:modified>
</cp:coreProperties>
</file>