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ED8E" w14:textId="19D378FD" w:rsidR="000C20FA" w:rsidRDefault="000C20FA" w:rsidP="000C20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Rozkład materiału dla klasy 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szkoły podstawowej zgodny z podręcznikiem „Lubię to!”</w:t>
      </w: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1436E9" w:rsidRPr="004E5E06" w14:paraId="2698C5A8" w14:textId="77777777" w:rsidTr="005F628A">
        <w:tc>
          <w:tcPr>
            <w:tcW w:w="1694" w:type="dxa"/>
          </w:tcPr>
          <w:p w14:paraId="718DEF2F" w14:textId="0D4A479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Tytuł</w:t>
            </w:r>
            <w:r w:rsidR="00E05EDB">
              <w:rPr>
                <w:b/>
                <w:sz w:val="18"/>
                <w:szCs w:val="18"/>
              </w:rPr>
              <w:t xml:space="preserve"> w </w:t>
            </w:r>
            <w:r w:rsidRPr="004E5E06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14:paraId="6D1DCDF1" w14:textId="40ADB9D6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Numer</w:t>
            </w:r>
            <w:r w:rsidR="00E05EDB">
              <w:rPr>
                <w:b/>
                <w:sz w:val="18"/>
                <w:szCs w:val="18"/>
              </w:rPr>
              <w:t xml:space="preserve"> i </w:t>
            </w:r>
            <w:r w:rsidRPr="004E5E06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14:paraId="2B7277BC" w14:textId="155E7550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konieczne (ocena dopuszczająca)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14:paraId="61683166" w14:textId="757F28DA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podstawowe (ocena dostateczna)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14:paraId="753C088B" w14:textId="139B74E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rozszerzające (ocena dobra)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14:paraId="1B20AB51" w14:textId="5DD9CB87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dopełniające (ocena bardzo dobre)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14:paraId="4F590EC7" w14:textId="71AA59C1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wykraczające (ocena celujące)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4E5E06" w14:paraId="2CC9BC4E" w14:textId="77777777" w:rsidTr="005F628A">
        <w:tc>
          <w:tcPr>
            <w:tcW w:w="13996" w:type="dxa"/>
            <w:gridSpan w:val="7"/>
          </w:tcPr>
          <w:p w14:paraId="73415794" w14:textId="23E22BA9" w:rsidR="008D0378" w:rsidRPr="004E5E06" w:rsidRDefault="008D0378" w:rsidP="008D037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</w:t>
            </w:r>
            <w:r w:rsidR="00176BAF" w:rsidRPr="004E5E06">
              <w:rPr>
                <w:b/>
                <w:sz w:val="20"/>
                <w:szCs w:val="18"/>
              </w:rPr>
              <w:t xml:space="preserve"> 1</w:t>
            </w:r>
            <w:r w:rsidRPr="004E5E06">
              <w:rPr>
                <w:b/>
                <w:sz w:val="20"/>
                <w:szCs w:val="18"/>
              </w:rPr>
              <w:t>. Klawiatura zamiast pióra. Piszemy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Word</w:t>
            </w:r>
          </w:p>
        </w:tc>
      </w:tr>
      <w:tr w:rsidR="001436E9" w:rsidRPr="004E5E06" w14:paraId="4827E5C6" w14:textId="77777777" w:rsidTr="005F628A">
        <w:tc>
          <w:tcPr>
            <w:tcW w:w="1694" w:type="dxa"/>
          </w:tcPr>
          <w:p w14:paraId="5249D9C5" w14:textId="2DACCE65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1693" w:type="dxa"/>
          </w:tcPr>
          <w:p w14:paraId="763447CF" w14:textId="39F3F11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2034" w:type="dxa"/>
          </w:tcPr>
          <w:p w14:paraId="0F47946E" w14:textId="18BC1C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14:paraId="4EB3C9F5" w14:textId="30E57A83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 w14:paraId="528BE56C" w14:textId="36EA1EF3" w:rsidR="00176BA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14:paraId="41258319" w14:textId="0E2AFB2F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14:paraId="737A2B27" w14:textId="6DAE0D1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14:paraId="62579C49" w14:textId="0C70E078"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</w:tc>
        <w:tc>
          <w:tcPr>
            <w:tcW w:w="1995" w:type="dxa"/>
          </w:tcPr>
          <w:p w14:paraId="5122538E" w14:textId="20CF6A5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skróty klawiszowe podczas pracy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14:paraId="712AFFEB" w14:textId="613AB037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podczas edycji tekstu wykorzystuje tzw. twardą spację oraz miękki enter</w:t>
            </w:r>
          </w:p>
          <w:p w14:paraId="56138604" w14:textId="73C482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096" w:type="dxa"/>
          </w:tcPr>
          <w:p w14:paraId="4084395B" w14:textId="1D80D6DB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podanych wytycznych</w:t>
            </w:r>
          </w:p>
          <w:p w14:paraId="72BF4488" w14:textId="7D8C52A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14:paraId="46093E11" w14:textId="264535D5"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</w:tc>
        <w:tc>
          <w:tcPr>
            <w:tcW w:w="2383" w:type="dxa"/>
          </w:tcPr>
          <w:p w14:paraId="01FC876B" w14:textId="5CC1C0C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14:paraId="100D45D9" w14:textId="3AEDCFD8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14:paraId="6B9EDA41" w14:textId="39BF7BC8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14:paraId="3A9952E1" w14:textId="77777777" w:rsidTr="005F628A">
        <w:tc>
          <w:tcPr>
            <w:tcW w:w="1694" w:type="dxa"/>
          </w:tcPr>
          <w:p w14:paraId="3DA6C801" w14:textId="3F445FA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1.2. Komórki, do szeregu! Świat tabel</w:t>
            </w:r>
          </w:p>
        </w:tc>
        <w:tc>
          <w:tcPr>
            <w:tcW w:w="1693" w:type="dxa"/>
          </w:tcPr>
          <w:p w14:paraId="4253977E" w14:textId="0CA235AC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3. Komórki, do szeregu! Świat tabel</w:t>
            </w:r>
          </w:p>
        </w:tc>
        <w:tc>
          <w:tcPr>
            <w:tcW w:w="2034" w:type="dxa"/>
          </w:tcPr>
          <w:p w14:paraId="2E5315F8" w14:textId="223BA6BF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14:paraId="1BE7A168" w14:textId="08AC64FE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101" w:type="dxa"/>
          </w:tcPr>
          <w:p w14:paraId="06898804" w14:textId="0930305D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14:paraId="1714C9C3" w14:textId="62D3AC8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14:paraId="2027C416" w14:textId="75472B1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1995" w:type="dxa"/>
          </w:tcPr>
          <w:p w14:paraId="6533C0EA" w14:textId="0C9F2AD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14:paraId="513AC6B4" w14:textId="6B529441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14:paraId="309A4766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0D7CCB72" w14:textId="54DA89B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="00550D98" w:rsidRPr="004E5E06">
              <w:rPr>
                <w:b/>
                <w:sz w:val="18"/>
                <w:szCs w:val="18"/>
              </w:rPr>
              <w:t>R</w:t>
            </w:r>
            <w:r w:rsidRPr="004E5E06">
              <w:rPr>
                <w:b/>
                <w:sz w:val="18"/>
                <w:szCs w:val="18"/>
              </w:rPr>
              <w:t>ysuj tabelę</w:t>
            </w:r>
            <w:r w:rsidRPr="004E5E06">
              <w:rPr>
                <w:sz w:val="18"/>
                <w:szCs w:val="18"/>
              </w:rPr>
              <w:t xml:space="preserve"> </w:t>
            </w:r>
            <w:r w:rsidR="00550D98" w:rsidRPr="004E5E06">
              <w:rPr>
                <w:sz w:val="18"/>
                <w:szCs w:val="18"/>
              </w:rPr>
              <w:t>do dodawania, usuwania oraz zmiany wyglądu linii tabeli</w:t>
            </w:r>
          </w:p>
          <w:p w14:paraId="29B1F1DE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7958040" w14:textId="74B498DA" w:rsidR="00176BAF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14:paraId="5A2922C9" w14:textId="4043921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14:paraId="2A989503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E5E06" w:rsidRPr="004E5E06" w14:paraId="1D7005CD" w14:textId="77777777" w:rsidTr="005F628A">
        <w:tc>
          <w:tcPr>
            <w:tcW w:w="1694" w:type="dxa"/>
          </w:tcPr>
          <w:p w14:paraId="08F3AE8C" w14:textId="356AA18E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1.3.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1693" w:type="dxa"/>
          </w:tcPr>
          <w:p w14:paraId="077BE6BD" w14:textId="4D720AA0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5.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2034" w:type="dxa"/>
          </w:tcPr>
          <w:p w14:paraId="4FE78BEA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14:paraId="0A44CBA5" w14:textId="175947E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tekstu obraz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374F84C7" w14:textId="2892FC1F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kształty</w:t>
            </w:r>
          </w:p>
        </w:tc>
        <w:tc>
          <w:tcPr>
            <w:tcW w:w="2101" w:type="dxa"/>
          </w:tcPr>
          <w:p w14:paraId="5ECEF4EE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obramowanie strony</w:t>
            </w:r>
          </w:p>
          <w:p w14:paraId="3C280ED8" w14:textId="77777777" w:rsidR="00550D98" w:rsidRPr="00E05EDB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wyróżnia tytuł dokumentu za pomocą opcji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14:paraId="00A58EE7" w14:textId="76131384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1995" w:type="dxa"/>
          </w:tcPr>
          <w:p w14:paraId="266AF19C" w14:textId="470BECFA" w:rsidR="00550D98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550D98" w:rsidRPr="004E5E06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="00550D98" w:rsidRPr="004E5E06">
              <w:rPr>
                <w:sz w:val="18"/>
                <w:szCs w:val="18"/>
              </w:rPr>
              <w:t>wypełnienie kształtu</w:t>
            </w:r>
          </w:p>
          <w:p w14:paraId="6A67E7C4" w14:textId="17B6BDFB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formatuje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</w:tc>
        <w:tc>
          <w:tcPr>
            <w:tcW w:w="2096" w:type="dxa"/>
          </w:tcPr>
          <w:p w14:paraId="2F333EB8" w14:textId="0FD478A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14:paraId="5BF9E917" w14:textId="1E77C4A2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komiks przestawiający krótką, samodzielnie wymyśloną historię</w:t>
            </w:r>
          </w:p>
        </w:tc>
      </w:tr>
      <w:tr w:rsidR="00550D98" w:rsidRPr="004E5E06" w14:paraId="72A04A7E" w14:textId="77777777" w:rsidTr="005F628A">
        <w:tc>
          <w:tcPr>
            <w:tcW w:w="1694" w:type="dxa"/>
          </w:tcPr>
          <w:p w14:paraId="270D63D2" w14:textId="3A2E31D6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1.4</w:t>
            </w:r>
            <w:r w:rsidR="002229F5">
              <w:rPr>
                <w:sz w:val="18"/>
                <w:szCs w:val="18"/>
              </w:rPr>
              <w:t>.</w:t>
            </w:r>
            <w:r w:rsidRPr="004E5E06">
              <w:rPr>
                <w:sz w:val="18"/>
                <w:szCs w:val="18"/>
              </w:rPr>
              <w:t xml:space="preserve"> Przyrodnicze wędrówki. Tworzenie atlasu – zadanie projektowe</w:t>
            </w:r>
          </w:p>
        </w:tc>
        <w:tc>
          <w:tcPr>
            <w:tcW w:w="1693" w:type="dxa"/>
          </w:tcPr>
          <w:p w14:paraId="47BB4036" w14:textId="21188036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5"/>
          </w:tcPr>
          <w:p w14:paraId="1ACF8AA1" w14:textId="07F6C2F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14:paraId="4415C101" w14:textId="0F9CAB2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poznane narzędzia do formatowania tekstu</w:t>
            </w:r>
          </w:p>
          <w:p w14:paraId="085DADB1" w14:textId="75BF931E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obrazy, kształty, obiekty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Pr="004E5E06">
              <w:rPr>
                <w:sz w:val="18"/>
                <w:szCs w:val="18"/>
              </w:rPr>
              <w:t xml:space="preserve"> oraz zmienia ich wygląd</w:t>
            </w:r>
          </w:p>
          <w:p w14:paraId="19E49E79" w14:textId="2F8F0099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oraz dodaje obramowanie</w:t>
            </w:r>
          </w:p>
        </w:tc>
      </w:tr>
      <w:tr w:rsidR="00092F6A" w:rsidRPr="004E5E06" w14:paraId="2D9DB88D" w14:textId="77777777" w:rsidTr="005F628A">
        <w:tc>
          <w:tcPr>
            <w:tcW w:w="13996" w:type="dxa"/>
            <w:gridSpan w:val="7"/>
          </w:tcPr>
          <w:p w14:paraId="326D7E94" w14:textId="5D95C694" w:rsidR="00092F6A" w:rsidRPr="004E5E06" w:rsidRDefault="00092F6A" w:rsidP="005F628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2</w:t>
            </w:r>
            <w:r w:rsidRPr="004E5E06">
              <w:rPr>
                <w:b/>
                <w:sz w:val="20"/>
                <w:szCs w:val="18"/>
              </w:rPr>
              <w:t>. Prawie jak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kinie. Ruch</w:t>
            </w:r>
            <w:r>
              <w:rPr>
                <w:b/>
                <w:sz w:val="20"/>
                <w:szCs w:val="18"/>
              </w:rPr>
              <w:t xml:space="preserve"> i </w:t>
            </w:r>
            <w:r w:rsidRPr="004E5E06">
              <w:rPr>
                <w:b/>
                <w:sz w:val="20"/>
                <w:szCs w:val="18"/>
              </w:rPr>
              <w:t>muzyka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PowerPoint</w:t>
            </w:r>
          </w:p>
        </w:tc>
      </w:tr>
      <w:tr w:rsidR="005F628A" w:rsidRPr="004E5E06" w14:paraId="09ED2F88" w14:textId="77777777" w:rsidTr="005F628A">
        <w:tc>
          <w:tcPr>
            <w:tcW w:w="1694" w:type="dxa"/>
          </w:tcPr>
          <w:p w14:paraId="7AA04923" w14:textId="789BFAF1" w:rsidR="005F628A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4E5E06">
              <w:rPr>
                <w:sz w:val="18"/>
                <w:szCs w:val="18"/>
              </w:rPr>
              <w:t>.1.</w:t>
            </w:r>
            <w:r w:rsidR="002229F5">
              <w:rPr>
                <w:sz w:val="18"/>
                <w:szCs w:val="18"/>
              </w:rPr>
              <w:t xml:space="preserve"> </w:t>
            </w:r>
            <w:r w:rsidRPr="004E5E06">
              <w:rPr>
                <w:sz w:val="18"/>
                <w:szCs w:val="18"/>
              </w:rPr>
              <w:t>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1693" w:type="dxa"/>
          </w:tcPr>
          <w:p w14:paraId="7222C184" w14:textId="5055FB74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9</w:t>
            </w:r>
            <w:r w:rsidRPr="004E5E06">
              <w:rPr>
                <w:sz w:val="18"/>
                <w:szCs w:val="18"/>
              </w:rPr>
              <w:t>. 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2034" w:type="dxa"/>
          </w:tcPr>
          <w:p w14:paraId="7047E681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14:paraId="3A66E442" w14:textId="0D9C6105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</w:tc>
        <w:tc>
          <w:tcPr>
            <w:tcW w:w="2101" w:type="dxa"/>
          </w:tcPr>
          <w:p w14:paraId="19B0B4B9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motyw dla tworzonej prezentacji</w:t>
            </w:r>
          </w:p>
          <w:p w14:paraId="184F82D5" w14:textId="4342A20E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</w:tc>
        <w:tc>
          <w:tcPr>
            <w:tcW w:w="1995" w:type="dxa"/>
          </w:tcPr>
          <w:p w14:paraId="64D04322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14:paraId="3D5AEA77" w14:textId="24AC5DF3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stosuje zasady tworzenia prezentacji</w:t>
            </w:r>
          </w:p>
        </w:tc>
        <w:tc>
          <w:tcPr>
            <w:tcW w:w="2096" w:type="dxa"/>
          </w:tcPr>
          <w:p w14:paraId="63E19CD6" w14:textId="6E4FD77D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czytelne slajdy</w:t>
            </w:r>
          </w:p>
        </w:tc>
        <w:tc>
          <w:tcPr>
            <w:tcW w:w="2383" w:type="dxa"/>
          </w:tcPr>
          <w:p w14:paraId="614AB421" w14:textId="080ABF8A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</w:tc>
      </w:tr>
      <w:tr w:rsidR="005F628A" w:rsidRPr="004E5E06" w14:paraId="08544971" w14:textId="57AEB9B9" w:rsidTr="005F628A">
        <w:tc>
          <w:tcPr>
            <w:tcW w:w="1694" w:type="dxa"/>
          </w:tcPr>
          <w:p w14:paraId="6AADE514" w14:textId="6338A870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.2. Wspomnienia z… Tworzymy album fotograficzny</w:t>
            </w:r>
          </w:p>
        </w:tc>
        <w:tc>
          <w:tcPr>
            <w:tcW w:w="1693" w:type="dxa"/>
          </w:tcPr>
          <w:p w14:paraId="2C3A2FB8" w14:textId="1241A0FD" w:rsidR="005F628A" w:rsidRPr="004E5E06" w:rsidRDefault="005F628A" w:rsidP="005F628A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 Wspomnienia z… Tworzymy album fotograficzny</w:t>
            </w:r>
          </w:p>
        </w:tc>
        <w:tc>
          <w:tcPr>
            <w:tcW w:w="2034" w:type="dxa"/>
          </w:tcPr>
          <w:p w14:paraId="4F457E8F" w14:textId="2B19B21E"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korzysta z opcji </w:t>
            </w:r>
            <w:r w:rsidRPr="005F628A">
              <w:rPr>
                <w:b/>
                <w:sz w:val="18"/>
                <w:szCs w:val="18"/>
              </w:rPr>
              <w:t>Album fotograficzny</w:t>
            </w:r>
            <w:r w:rsidRPr="005F628A">
              <w:rPr>
                <w:sz w:val="18"/>
                <w:szCs w:val="18"/>
              </w:rPr>
              <w:t xml:space="preserve"> i dodaje do niego zdjęcia z dysku</w:t>
            </w:r>
          </w:p>
        </w:tc>
        <w:tc>
          <w:tcPr>
            <w:tcW w:w="2101" w:type="dxa"/>
          </w:tcPr>
          <w:p w14:paraId="3BDB2546" w14:textId="77777777"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podpisy pod zdjęciami</w:t>
            </w:r>
          </w:p>
          <w:p w14:paraId="38151030" w14:textId="0D4E5B96"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układ obrazów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</w:tc>
        <w:tc>
          <w:tcPr>
            <w:tcW w:w="1995" w:type="dxa"/>
          </w:tcPr>
          <w:p w14:paraId="1B1ACBEB" w14:textId="46858990"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formatuje wstawione zdjęcia, korzystając z narzędzi w zakładce </w:t>
            </w:r>
            <w:r w:rsidRPr="005F628A"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096" w:type="dxa"/>
          </w:tcPr>
          <w:p w14:paraId="2294BE09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albumu pola tekstowe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14:paraId="6E0DBEF9" w14:textId="77E0BB85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 tło ze zdjęcia</w:t>
            </w:r>
          </w:p>
        </w:tc>
        <w:tc>
          <w:tcPr>
            <w:tcW w:w="2383" w:type="dxa"/>
          </w:tcPr>
          <w:p w14:paraId="1756A350" w14:textId="77777777"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przygotowuje prezentację przedstawiającą określoną historię, uzupełnioną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14:paraId="0A3758BF" w14:textId="1610A355"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>wstawia do prezentacji obiekt i formatuje go</w:t>
            </w:r>
          </w:p>
        </w:tc>
      </w:tr>
      <w:tr w:rsidR="005F628A" w:rsidRPr="004E5E06" w14:paraId="1CD0A251" w14:textId="77777777" w:rsidTr="005F628A">
        <w:tc>
          <w:tcPr>
            <w:tcW w:w="1694" w:type="dxa"/>
          </w:tcPr>
          <w:p w14:paraId="144D7A5C" w14:textId="7F85AD80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.3.Wprawić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7B5BD065" w14:textId="1F45B6A7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12</w:t>
            </w:r>
            <w:r w:rsidRPr="004E5E06">
              <w:rPr>
                <w:sz w:val="18"/>
                <w:szCs w:val="18"/>
              </w:rPr>
              <w:t>. 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0C569CA5" w14:textId="4DCDAB5C"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prezentację ze zdjęciami</w:t>
            </w:r>
          </w:p>
        </w:tc>
        <w:tc>
          <w:tcPr>
            <w:tcW w:w="2101" w:type="dxa"/>
          </w:tcPr>
          <w:p w14:paraId="75C9D782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14:paraId="5B5D95AE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14:paraId="71C4136C" w14:textId="414AA45B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</w:tc>
        <w:tc>
          <w:tcPr>
            <w:tcW w:w="1995" w:type="dxa"/>
          </w:tcPr>
          <w:p w14:paraId="2E7C639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14:paraId="0A29F9E5" w14:textId="6790202E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</w:tc>
        <w:tc>
          <w:tcPr>
            <w:tcW w:w="2096" w:type="dxa"/>
          </w:tcPr>
          <w:p w14:paraId="0CDF3B26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14:paraId="076469C9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7765696" w14:textId="77777777"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14:paraId="323B0236" w14:textId="7AA6AE36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="005F628A" w:rsidRPr="004E5E06" w14:paraId="4858CDAC" w14:textId="77777777" w:rsidTr="005F628A">
        <w:tc>
          <w:tcPr>
            <w:tcW w:w="1694" w:type="dxa"/>
          </w:tcPr>
          <w:p w14:paraId="0AEFC8F5" w14:textId="5E7BD7BC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.4. Nie tylko ilustracje. Dźwięk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wideo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2BFD1614" w14:textId="37C6F4F1"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F628A" w:rsidRPr="004E5E06">
              <w:rPr>
                <w:sz w:val="18"/>
                <w:szCs w:val="18"/>
              </w:rPr>
              <w:t>. Nie tylko ilustracje. Dźwięk</w:t>
            </w:r>
            <w:r w:rsidR="005F628A">
              <w:rPr>
                <w:sz w:val="18"/>
                <w:szCs w:val="18"/>
              </w:rPr>
              <w:t xml:space="preserve"> i </w:t>
            </w:r>
            <w:r w:rsidR="005F628A" w:rsidRPr="004E5E06">
              <w:rPr>
                <w:sz w:val="18"/>
                <w:szCs w:val="18"/>
              </w:rPr>
              <w:t>wideo</w:t>
            </w:r>
            <w:r w:rsidR="005F628A">
              <w:rPr>
                <w:sz w:val="18"/>
                <w:szCs w:val="18"/>
              </w:rPr>
              <w:t xml:space="preserve"> w </w:t>
            </w:r>
            <w:r w:rsidR="005F628A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1F7BCFF2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6BE53301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2744C426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52E2A120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14:paraId="5B4C3AE4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14:paraId="1425B934" w14:textId="66AF8EA6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</w:tc>
        <w:tc>
          <w:tcPr>
            <w:tcW w:w="1995" w:type="dxa"/>
          </w:tcPr>
          <w:p w14:paraId="063EB9BD" w14:textId="780072FB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prezentację jako plik wideo</w:t>
            </w:r>
          </w:p>
        </w:tc>
        <w:tc>
          <w:tcPr>
            <w:tcW w:w="2096" w:type="dxa"/>
          </w:tcPr>
          <w:p w14:paraId="34EB427B" w14:textId="77777777" w:rsidR="00E16357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14:paraId="2F6843D4" w14:textId="1BC02229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  <w:tc>
          <w:tcPr>
            <w:tcW w:w="2383" w:type="dxa"/>
          </w:tcPr>
          <w:p w14:paraId="4DFEF062" w14:textId="40623C61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filmy</w:t>
            </w:r>
          </w:p>
        </w:tc>
      </w:tr>
      <w:tr w:rsidR="005F628A" w:rsidRPr="004E5E06" w14:paraId="73499328" w14:textId="77777777" w:rsidTr="005F628A">
        <w:tc>
          <w:tcPr>
            <w:tcW w:w="1694" w:type="dxa"/>
          </w:tcPr>
          <w:p w14:paraId="76E16807" w14:textId="228198B5"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F628A" w:rsidRPr="004E5E06">
              <w:rPr>
                <w:sz w:val="18"/>
                <w:szCs w:val="18"/>
              </w:rPr>
              <w:t>.5. Krótka historia. Sterowanie animacją.</w:t>
            </w:r>
          </w:p>
        </w:tc>
        <w:tc>
          <w:tcPr>
            <w:tcW w:w="1693" w:type="dxa"/>
          </w:tcPr>
          <w:p w14:paraId="4060BE1E" w14:textId="3390FA28" w:rsidR="005F628A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F628A" w:rsidRPr="004E5E06">
              <w:rPr>
                <w:sz w:val="18"/>
                <w:szCs w:val="18"/>
              </w:rPr>
              <w:t>.</w:t>
            </w:r>
            <w:r w:rsidR="005F628A">
              <w:rPr>
                <w:sz w:val="18"/>
                <w:szCs w:val="18"/>
              </w:rPr>
              <w:t xml:space="preserve"> i </w:t>
            </w:r>
            <w:r>
              <w:rPr>
                <w:sz w:val="18"/>
                <w:szCs w:val="18"/>
              </w:rPr>
              <w:t>15</w:t>
            </w:r>
            <w:r w:rsidR="005F628A" w:rsidRPr="004E5E06">
              <w:rPr>
                <w:sz w:val="18"/>
                <w:szCs w:val="18"/>
              </w:rPr>
              <w:t>. Krótka historia. Sterowanie animacją.</w:t>
            </w:r>
          </w:p>
        </w:tc>
        <w:tc>
          <w:tcPr>
            <w:tcW w:w="2034" w:type="dxa"/>
          </w:tcPr>
          <w:p w14:paraId="5A6A5C30" w14:textId="5BD9AD5E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prostą prezentację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obrazami pobranymi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internetu</w:t>
            </w:r>
          </w:p>
        </w:tc>
        <w:tc>
          <w:tcPr>
            <w:tcW w:w="2101" w:type="dxa"/>
          </w:tcPr>
          <w:p w14:paraId="69912244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dodatkowe elementy: kształty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14:paraId="3D5F8EBB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7FDC819C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dodatkowe elementy wstawione do prezentacji</w:t>
            </w:r>
          </w:p>
          <w:p w14:paraId="15F367FD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496547F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kolejność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czas trwania animacji, dopasowując je do historii przedstawionej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14:paraId="35E91666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4D879AB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przedstawia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dłuższą historię, wykorzystując przejścia, animacje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14:paraId="4A0D1774" w14:textId="70696601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E16357" w:rsidRPr="004E5E06" w14:paraId="477256F5" w14:textId="77777777" w:rsidTr="005F628A">
        <w:tc>
          <w:tcPr>
            <w:tcW w:w="13996" w:type="dxa"/>
            <w:gridSpan w:val="7"/>
          </w:tcPr>
          <w:p w14:paraId="4E665908" w14:textId="02735433" w:rsidR="00E16357" w:rsidRPr="004E5E06" w:rsidRDefault="00E16357" w:rsidP="00E16357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3</w:t>
            </w:r>
            <w:r w:rsidRPr="004E5E06">
              <w:rPr>
                <w:b/>
                <w:sz w:val="20"/>
                <w:szCs w:val="18"/>
              </w:rPr>
              <w:t>. Kocie sztuczki. Więcej funkcji programu Scratch</w:t>
            </w:r>
          </w:p>
        </w:tc>
      </w:tr>
      <w:tr w:rsidR="00E16357" w:rsidRPr="004E5E06" w14:paraId="13D14FAB" w14:textId="77777777" w:rsidTr="005F628A">
        <w:tc>
          <w:tcPr>
            <w:tcW w:w="1694" w:type="dxa"/>
          </w:tcPr>
          <w:p w14:paraId="3C1D50E8" w14:textId="02D2F19D" w:rsidR="00E16357" w:rsidRPr="004E5E06" w:rsidRDefault="0059025E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E16357" w:rsidRPr="004E5E06">
              <w:rPr>
                <w:sz w:val="18"/>
                <w:szCs w:val="18"/>
              </w:rPr>
              <w:t>.1. Plan to podstawa.</w:t>
            </w:r>
            <w:r w:rsidR="00E16357">
              <w:rPr>
                <w:sz w:val="18"/>
                <w:szCs w:val="18"/>
              </w:rPr>
              <w:t xml:space="preserve"> o </w:t>
            </w:r>
            <w:r w:rsidR="00E16357"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1693" w:type="dxa"/>
          </w:tcPr>
          <w:p w14:paraId="4BB5B8E9" w14:textId="6D93B255" w:rsidR="00E16357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17</w:t>
            </w:r>
            <w:r w:rsidRPr="004E5E06">
              <w:rPr>
                <w:sz w:val="18"/>
                <w:szCs w:val="18"/>
              </w:rPr>
              <w:t>. Plan to podstawa.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2034" w:type="dxa"/>
          </w:tcPr>
          <w:p w14:paraId="15839A50" w14:textId="01E4160B" w:rsidR="00E16357" w:rsidRPr="00E16357" w:rsidRDefault="00E16357" w:rsidP="00E16357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E16357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 w14:paraId="5BD3BB14" w14:textId="02A6A837" w:rsidR="00E16357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zbiera dane potrzebne do zaplanowania </w:t>
            </w:r>
            <w:r>
              <w:rPr>
                <w:sz w:val="18"/>
                <w:szCs w:val="18"/>
              </w:rPr>
              <w:t>trasy</w:t>
            </w:r>
          </w:p>
          <w:p w14:paraId="74C3B677" w14:textId="7F8CE901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1995" w:type="dxa"/>
          </w:tcPr>
          <w:p w14:paraId="253799D1" w14:textId="2B9439E9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analizuje trasę </w:t>
            </w:r>
            <w:r>
              <w:rPr>
                <w:sz w:val="18"/>
                <w:szCs w:val="18"/>
              </w:rPr>
              <w:t>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14:paraId="133BF768" w14:textId="02F68578" w:rsidR="00E16357" w:rsidRPr="004E5E06" w:rsidRDefault="00E16357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</w:t>
            </w:r>
          </w:p>
        </w:tc>
        <w:tc>
          <w:tcPr>
            <w:tcW w:w="2096" w:type="dxa"/>
          </w:tcPr>
          <w:p w14:paraId="70263F8F" w14:textId="77777777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 skrypt liczący długość trasy</w:t>
            </w:r>
          </w:p>
          <w:p w14:paraId="7E8F1423" w14:textId="77777777"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D1D063A" w14:textId="77777777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14:paraId="52048E3B" w14:textId="0E3EE8B6"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9025E" w:rsidRPr="004E5E06" w14:paraId="6411755C" w14:textId="77777777" w:rsidTr="005F628A">
        <w:tc>
          <w:tcPr>
            <w:tcW w:w="1694" w:type="dxa"/>
          </w:tcPr>
          <w:p w14:paraId="1709BBCF" w14:textId="12F6DBAD" w:rsidR="0059025E" w:rsidRPr="004E5E06" w:rsidRDefault="002229F5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9025E" w:rsidRPr="004E5E06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 xml:space="preserve"> W</w:t>
            </w:r>
            <w:r w:rsidR="0059025E">
              <w:rPr>
                <w:sz w:val="18"/>
                <w:szCs w:val="18"/>
              </w:rPr>
              <w:t>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693" w:type="dxa"/>
          </w:tcPr>
          <w:p w14:paraId="6B76A653" w14:textId="23563385" w:rsidR="0059025E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i </w:t>
            </w:r>
            <w:r w:rsidR="0059025E"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W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34" w:type="dxa"/>
          </w:tcPr>
          <w:p w14:paraId="72610AE0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14:paraId="41D7ABD9" w14:textId="6C5DDBB9"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</w:tc>
        <w:tc>
          <w:tcPr>
            <w:tcW w:w="2101" w:type="dxa"/>
          </w:tcPr>
          <w:p w14:paraId="4AD94119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</w:p>
          <w:p w14:paraId="0BA3443C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14:paraId="09E87AAD" w14:textId="77777777"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36B70655" w14:textId="67C33706"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</w:tc>
        <w:tc>
          <w:tcPr>
            <w:tcW w:w="2096" w:type="dxa"/>
          </w:tcPr>
          <w:p w14:paraId="09F17FF1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14:paraId="10C5F7DA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14:paraId="267AA94C" w14:textId="77777777"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2AA69CB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14:paraId="4ABD87D9" w14:textId="69EDC107" w:rsidR="0059025E" w:rsidRPr="004E5E06" w:rsidRDefault="0059025E" w:rsidP="0059025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="002229F5" w:rsidRPr="004E5E06" w14:paraId="3FB158A7" w14:textId="77777777" w:rsidTr="005F628A">
        <w:tc>
          <w:tcPr>
            <w:tcW w:w="1694" w:type="dxa"/>
          </w:tcPr>
          <w:p w14:paraId="778F620E" w14:textId="4D6E9EE6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.3.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1693" w:type="dxa"/>
          </w:tcPr>
          <w:p w14:paraId="52B1A7D3" w14:textId="2A694950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</w:t>
            </w:r>
            <w:r w:rsidRPr="004E5E06">
              <w:rPr>
                <w:sz w:val="18"/>
                <w:szCs w:val="18"/>
              </w:rPr>
              <w:t>1.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2034" w:type="dxa"/>
          </w:tcPr>
          <w:p w14:paraId="1501B95C" w14:textId="77777777"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14:paraId="0480237F" w14:textId="4ED371CD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>
              <w:rPr>
                <w:b/>
                <w:sz w:val="18"/>
                <w:szCs w:val="18"/>
              </w:rPr>
              <w:t>Pióro</w:t>
            </w:r>
            <w:r w:rsidRPr="004E5E06">
              <w:rPr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14:paraId="627DEBEA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grubość, kolor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14:paraId="42DE6A72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13D055EA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14:paraId="69A670CD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3A7CA6AF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14:paraId="31425D10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9F8FA90" w14:textId="20C1A875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</w:tc>
      </w:tr>
      <w:tr w:rsidR="002229F5" w:rsidRPr="004E5E06" w14:paraId="7BAE0602" w14:textId="77777777" w:rsidTr="005F628A">
        <w:tc>
          <w:tcPr>
            <w:tcW w:w="1694" w:type="dxa"/>
          </w:tcPr>
          <w:p w14:paraId="367BECFD" w14:textId="4F43B23B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.4. Od wielokąta do rozety. Tworzenie bardziej skomplikowanych rysunków</w:t>
            </w:r>
          </w:p>
        </w:tc>
        <w:tc>
          <w:tcPr>
            <w:tcW w:w="1693" w:type="dxa"/>
          </w:tcPr>
          <w:p w14:paraId="4B3F81B2" w14:textId="17E6C0C5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23</w:t>
            </w:r>
            <w:r w:rsidRPr="004E5E06">
              <w:rPr>
                <w:sz w:val="18"/>
                <w:szCs w:val="18"/>
              </w:rPr>
              <w:t>. Od wielokąta do rozety. Tworzenie bardziej skomplikowanych rysunków</w:t>
            </w:r>
          </w:p>
        </w:tc>
        <w:tc>
          <w:tcPr>
            <w:tcW w:w="2034" w:type="dxa"/>
          </w:tcPr>
          <w:p w14:paraId="46EB8F27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14:paraId="5E5F770F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4093B56E" w14:textId="77777777"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skrypty do rysowania figur foremnych przy budowaniu skryptów do rysowania rozet</w:t>
            </w:r>
          </w:p>
          <w:p w14:paraId="0F675BC9" w14:textId="217C81FE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1995" w:type="dxa"/>
          </w:tcPr>
          <w:p w14:paraId="270BA363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 ze zmiennych określających liczbę boków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14:paraId="0B38DFA0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FE7BA0B" w14:textId="7DA413B9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</w:tc>
        <w:tc>
          <w:tcPr>
            <w:tcW w:w="2383" w:type="dxa"/>
          </w:tcPr>
          <w:p w14:paraId="717351D4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14:paraId="17D90553" w14:textId="6789DDFC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14:paraId="793750AE" w14:textId="77777777" w:rsidTr="005F628A">
        <w:tc>
          <w:tcPr>
            <w:tcW w:w="13996" w:type="dxa"/>
            <w:gridSpan w:val="7"/>
          </w:tcPr>
          <w:p w14:paraId="42E57E9E" w14:textId="00AACB22" w:rsidR="002229F5" w:rsidRPr="004E5E06" w:rsidRDefault="002229F5" w:rsidP="002229F5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4. Bieganie po ekranie. Poznajemy program Pivot Animator</w:t>
            </w:r>
          </w:p>
        </w:tc>
      </w:tr>
      <w:tr w:rsidR="002229F5" w:rsidRPr="004E5E06" w14:paraId="698F83A1" w14:textId="77777777" w:rsidTr="005F628A">
        <w:tc>
          <w:tcPr>
            <w:tcW w:w="1694" w:type="dxa"/>
          </w:tcPr>
          <w:p w14:paraId="7E25C939" w14:textId="58A45D51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4.1.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1693" w:type="dxa"/>
          </w:tcPr>
          <w:p w14:paraId="0AA58725" w14:textId="3D07C611"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24.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25.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2034" w:type="dxa"/>
          </w:tcPr>
          <w:p w14:paraId="09F229CC" w14:textId="5D8B56FC" w:rsidR="002229F5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omawia budowę okna programu Pivot Animator</w:t>
            </w:r>
          </w:p>
          <w:p w14:paraId="0B3E5E9A" w14:textId="635C052C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animację składającą się z kilku klatek</w:t>
            </w:r>
          </w:p>
        </w:tc>
        <w:tc>
          <w:tcPr>
            <w:tcW w:w="2101" w:type="dxa"/>
          </w:tcPr>
          <w:p w14:paraId="17606D0F" w14:textId="0291ED2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tło do animacji</w:t>
            </w:r>
          </w:p>
          <w:p w14:paraId="72BFEA59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2A3A3DC5" w14:textId="24690F3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 składającą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większej liczby klatek, przedstawiającą radosną postać</w:t>
            </w:r>
          </w:p>
          <w:p w14:paraId="478E3F35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69449EA8" w14:textId="0690A20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płynne animacje</w:t>
            </w:r>
          </w:p>
          <w:p w14:paraId="371BBD3B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8877471" w14:textId="2D148B05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animacje przedstawiające krótkie historie</w:t>
            </w:r>
          </w:p>
          <w:p w14:paraId="08260567" w14:textId="67CFB680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przedstawiającą idącą postać</w:t>
            </w:r>
          </w:p>
          <w:p w14:paraId="3E374644" w14:textId="62C5C85C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14:paraId="5ED2E36F" w14:textId="77777777" w:rsidTr="005F628A">
        <w:tc>
          <w:tcPr>
            <w:tcW w:w="1694" w:type="dxa"/>
          </w:tcPr>
          <w:p w14:paraId="675581CD" w14:textId="1F217D04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4.2. Animacje od kuchni. Tworzenie własnych postaci</w:t>
            </w:r>
          </w:p>
        </w:tc>
        <w:tc>
          <w:tcPr>
            <w:tcW w:w="1693" w:type="dxa"/>
          </w:tcPr>
          <w:p w14:paraId="566184BD" w14:textId="39F831BE"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26.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27. Animacje od kuchni. Tworzenie własnych postaci</w:t>
            </w:r>
          </w:p>
        </w:tc>
        <w:tc>
          <w:tcPr>
            <w:tcW w:w="2034" w:type="dxa"/>
          </w:tcPr>
          <w:p w14:paraId="4F8ACB9F" w14:textId="51CC206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uruchamia okno tworzenia postaci</w:t>
            </w:r>
          </w:p>
          <w:p w14:paraId="762E3CBF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2486E207" w14:textId="1B14958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postać kucharza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postaci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14:paraId="66DD4F6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01CC81A1" w14:textId="310617BE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edytuje dodaną postać</w:t>
            </w:r>
          </w:p>
          <w:p w14:paraId="51C9B488" w14:textId="72568C25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rekwizyty dla postaci</w:t>
            </w:r>
          </w:p>
          <w:p w14:paraId="533C823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4A60119" w14:textId="6D9B2BC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14:paraId="535CDA6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3EAC054" w14:textId="7CD10DBD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zabawną, kilkuminutową animację</w:t>
            </w:r>
          </w:p>
          <w:p w14:paraId="2C33EB34" w14:textId="2972408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wykorzystuje własne postaci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  <w:tr w:rsidR="002229F5" w:rsidRPr="004E5E06" w14:paraId="0925A96A" w14:textId="77777777" w:rsidTr="005F628A">
        <w:tc>
          <w:tcPr>
            <w:tcW w:w="1694" w:type="dxa"/>
          </w:tcPr>
          <w:p w14:paraId="0882022B" w14:textId="5F3C5ABF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4.3.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przeszkodami. Przygotowanie filmu przygodowego – zadanie projektowe </w:t>
            </w:r>
          </w:p>
        </w:tc>
        <w:tc>
          <w:tcPr>
            <w:tcW w:w="1693" w:type="dxa"/>
          </w:tcPr>
          <w:p w14:paraId="7E99EE14" w14:textId="029C5F17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28.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29.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14:paraId="67818737" w14:textId="3C682E5B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14:paraId="105589E8" w14:textId="083B5F2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zmienia tło animacji</w:t>
            </w:r>
          </w:p>
          <w:p w14:paraId="212A9AA7" w14:textId="7777777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tworzy nową postać</w:t>
            </w:r>
          </w:p>
          <w:p w14:paraId="4D83A8B7" w14:textId="7777777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postaci pokonującej przeszkody</w:t>
            </w:r>
          </w:p>
          <w:p w14:paraId="126A0A9B" w14:textId="7CB5A30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plik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formacie umożliwiającym odtworzenie animacji na każdym komputerze</w:t>
            </w:r>
          </w:p>
        </w:tc>
      </w:tr>
    </w:tbl>
    <w:p w14:paraId="39823FA9" w14:textId="061512D5" w:rsidR="000C67F4" w:rsidRPr="004E5E06" w:rsidRDefault="000C67F4">
      <w:pPr>
        <w:rPr>
          <w:sz w:val="18"/>
          <w:szCs w:val="18"/>
        </w:rPr>
      </w:pPr>
    </w:p>
    <w:sectPr w:rsidR="000C67F4" w:rsidRPr="004E5E06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92AB" w14:textId="77777777" w:rsidR="00992DB9" w:rsidRDefault="00992DB9" w:rsidP="00BF2380">
      <w:r>
        <w:separator/>
      </w:r>
    </w:p>
  </w:endnote>
  <w:endnote w:type="continuationSeparator" w:id="0">
    <w:p w14:paraId="77CF2D18" w14:textId="77777777" w:rsidR="00992DB9" w:rsidRDefault="00992DB9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54DB" w14:textId="1630D7E0" w:rsidR="00BF2380" w:rsidRPr="00CC5B44" w:rsidRDefault="00BF2380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BF2380" w:rsidRDefault="00BF2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386A" w14:textId="77777777" w:rsidR="00992DB9" w:rsidRDefault="00992DB9" w:rsidP="00BF2380">
      <w:r>
        <w:separator/>
      </w:r>
    </w:p>
  </w:footnote>
  <w:footnote w:type="continuationSeparator" w:id="0">
    <w:p w14:paraId="465EA60E" w14:textId="77777777" w:rsidR="00992DB9" w:rsidRDefault="00992DB9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405010">
    <w:abstractNumId w:val="9"/>
  </w:num>
  <w:num w:numId="2" w16cid:durableId="65105212">
    <w:abstractNumId w:val="0"/>
  </w:num>
  <w:num w:numId="3" w16cid:durableId="207187083">
    <w:abstractNumId w:val="7"/>
  </w:num>
  <w:num w:numId="4" w16cid:durableId="442575216">
    <w:abstractNumId w:val="2"/>
  </w:num>
  <w:num w:numId="5" w16cid:durableId="1963687148">
    <w:abstractNumId w:val="10"/>
  </w:num>
  <w:num w:numId="6" w16cid:durableId="2035383476">
    <w:abstractNumId w:val="11"/>
  </w:num>
  <w:num w:numId="7" w16cid:durableId="1654796604">
    <w:abstractNumId w:val="6"/>
  </w:num>
  <w:num w:numId="8" w16cid:durableId="299385012">
    <w:abstractNumId w:val="13"/>
  </w:num>
  <w:num w:numId="9" w16cid:durableId="1359158509">
    <w:abstractNumId w:val="8"/>
  </w:num>
  <w:num w:numId="10" w16cid:durableId="1180238283">
    <w:abstractNumId w:val="4"/>
  </w:num>
  <w:num w:numId="11" w16cid:durableId="149172880">
    <w:abstractNumId w:val="12"/>
  </w:num>
  <w:num w:numId="12" w16cid:durableId="775520121">
    <w:abstractNumId w:val="3"/>
  </w:num>
  <w:num w:numId="13" w16cid:durableId="929851189">
    <w:abstractNumId w:val="1"/>
  </w:num>
  <w:num w:numId="14" w16cid:durableId="475321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B8"/>
    <w:rsid w:val="0000571F"/>
    <w:rsid w:val="00041A9B"/>
    <w:rsid w:val="00092F6A"/>
    <w:rsid w:val="000A4911"/>
    <w:rsid w:val="000C20FA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217C59"/>
    <w:rsid w:val="002229F5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E5E06"/>
    <w:rsid w:val="0052444A"/>
    <w:rsid w:val="005319CD"/>
    <w:rsid w:val="00534D9A"/>
    <w:rsid w:val="00550D98"/>
    <w:rsid w:val="005520E6"/>
    <w:rsid w:val="00585968"/>
    <w:rsid w:val="0059025E"/>
    <w:rsid w:val="005969B3"/>
    <w:rsid w:val="005A52ED"/>
    <w:rsid w:val="005B433E"/>
    <w:rsid w:val="005D3287"/>
    <w:rsid w:val="005F549A"/>
    <w:rsid w:val="005F628A"/>
    <w:rsid w:val="00631FA6"/>
    <w:rsid w:val="00656BB3"/>
    <w:rsid w:val="006A474C"/>
    <w:rsid w:val="006E39B8"/>
    <w:rsid w:val="006F164A"/>
    <w:rsid w:val="00711793"/>
    <w:rsid w:val="00714FC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2DB9"/>
    <w:rsid w:val="00996876"/>
    <w:rsid w:val="009A55FD"/>
    <w:rsid w:val="009B258C"/>
    <w:rsid w:val="009F5DC6"/>
    <w:rsid w:val="00A00DFC"/>
    <w:rsid w:val="00A260D9"/>
    <w:rsid w:val="00A61481"/>
    <w:rsid w:val="00A80BF0"/>
    <w:rsid w:val="00A947A4"/>
    <w:rsid w:val="00AD7639"/>
    <w:rsid w:val="00B00B7C"/>
    <w:rsid w:val="00B06239"/>
    <w:rsid w:val="00B1658A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CC022B"/>
    <w:rsid w:val="00D06BAF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16357"/>
    <w:rsid w:val="00E27FC1"/>
    <w:rsid w:val="00E33E61"/>
    <w:rsid w:val="00E56F33"/>
    <w:rsid w:val="00E6147D"/>
    <w:rsid w:val="00E8676C"/>
    <w:rsid w:val="00EC6E1C"/>
    <w:rsid w:val="00F43334"/>
    <w:rsid w:val="00F7350F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9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1295</Words>
  <Characters>7774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Jakub Wiercioch</cp:lastModifiedBy>
  <cp:revision>5</cp:revision>
  <dcterms:created xsi:type="dcterms:W3CDTF">2021-07-19T14:12:00Z</dcterms:created>
  <dcterms:modified xsi:type="dcterms:W3CDTF">2022-09-15T13:56:00Z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